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64C3" w14:textId="24D03273" w:rsidR="00810229" w:rsidRPr="008B13BF" w:rsidRDefault="00810229" w:rsidP="00810229">
      <w:pPr>
        <w:pStyle w:val="NoSpacing"/>
        <w:rPr>
          <w:rFonts w:ascii="Arial" w:hAnsi="Arial" w:cs="Arial"/>
          <w:color w:val="000099"/>
          <w:sz w:val="28"/>
          <w:szCs w:val="28"/>
          <w:u w:val="single"/>
        </w:rPr>
      </w:pPr>
      <w:r w:rsidRPr="008B13BF">
        <w:rPr>
          <w:rFonts w:ascii="Arial" w:hAnsi="Arial" w:cs="Arial"/>
          <w:b/>
          <w:bCs/>
          <w:color w:val="000099"/>
          <w:sz w:val="28"/>
          <w:szCs w:val="28"/>
          <w:u w:val="single"/>
        </w:rPr>
        <w:t>W</w:t>
      </w:r>
      <w:r>
        <w:rPr>
          <w:rFonts w:ascii="Arial" w:hAnsi="Arial" w:cs="Arial"/>
          <w:b/>
          <w:bCs/>
          <w:color w:val="000099"/>
          <w:sz w:val="28"/>
          <w:szCs w:val="28"/>
          <w:u w:val="single"/>
        </w:rPr>
        <w:t>EDA</w:t>
      </w:r>
      <w:r w:rsidRPr="008B13BF">
        <w:rPr>
          <w:rFonts w:ascii="Arial" w:hAnsi="Arial" w:cs="Arial"/>
          <w:b/>
          <w:bCs/>
          <w:color w:val="000099"/>
          <w:sz w:val="28"/>
          <w:szCs w:val="28"/>
          <w:u w:val="single"/>
        </w:rPr>
        <w:t xml:space="preserve"> Action Alert:</w:t>
      </w:r>
      <w:r w:rsidRPr="008B13BF">
        <w:rPr>
          <w:rFonts w:ascii="Arial" w:hAnsi="Arial" w:cs="Arial"/>
          <w:color w:val="000099"/>
          <w:sz w:val="28"/>
          <w:szCs w:val="28"/>
          <w:u w:val="single"/>
        </w:rPr>
        <w:t xml:space="preserve"> </w:t>
      </w:r>
      <w:r w:rsidRPr="008B13BF">
        <w:rPr>
          <w:rFonts w:ascii="Arial" w:hAnsi="Arial" w:cs="Arial"/>
          <w:i/>
          <w:iCs/>
          <w:color w:val="000099"/>
          <w:sz w:val="28"/>
          <w:szCs w:val="28"/>
          <w:u w:val="single"/>
        </w:rPr>
        <w:t>Sample E-mail to Legislators</w:t>
      </w:r>
      <w:r w:rsidRPr="008B13BF">
        <w:rPr>
          <w:rFonts w:ascii="Arial" w:hAnsi="Arial" w:cs="Arial"/>
          <w:color w:val="000099"/>
          <w:sz w:val="28"/>
          <w:szCs w:val="28"/>
          <w:u w:val="single"/>
        </w:rPr>
        <w:t xml:space="preserve"> </w:t>
      </w:r>
    </w:p>
    <w:p w14:paraId="42E559CB" w14:textId="77777777" w:rsidR="00810229" w:rsidRPr="00B61E30" w:rsidRDefault="00810229" w:rsidP="00810229">
      <w:pPr>
        <w:pStyle w:val="NoSpacing"/>
        <w:rPr>
          <w:rFonts w:ascii="Arial" w:hAnsi="Arial" w:cs="Arial"/>
          <w:color w:val="000099"/>
        </w:rPr>
      </w:pPr>
    </w:p>
    <w:p w14:paraId="7EA7FEC6" w14:textId="77777777" w:rsidR="00500204" w:rsidRPr="00B61E30" w:rsidRDefault="00500204" w:rsidP="00810229">
      <w:pPr>
        <w:pStyle w:val="NoSpacing"/>
        <w:rPr>
          <w:rFonts w:ascii="Arial" w:hAnsi="Arial" w:cs="Arial"/>
          <w:b/>
          <w:bCs/>
          <w:color w:val="000000" w:themeColor="text1"/>
        </w:rPr>
      </w:pPr>
    </w:p>
    <w:p w14:paraId="56859B97" w14:textId="77777777" w:rsidR="00500204" w:rsidRDefault="00500204" w:rsidP="00500204">
      <w:pPr>
        <w:pStyle w:val="NoSpacing"/>
        <w:rPr>
          <w:b/>
          <w:bCs/>
        </w:rPr>
      </w:pPr>
      <w:r>
        <w:rPr>
          <w:b/>
          <w:bCs/>
        </w:rPr>
        <w:t xml:space="preserve">E-mail </w:t>
      </w:r>
      <w:r w:rsidR="00810229" w:rsidRPr="00CD50C2">
        <w:rPr>
          <w:b/>
          <w:bCs/>
        </w:rPr>
        <w:t xml:space="preserve">Subject Line: </w:t>
      </w:r>
    </w:p>
    <w:p w14:paraId="73B28920" w14:textId="7B3EDB08" w:rsidR="00810229" w:rsidRPr="00500204" w:rsidRDefault="00810229" w:rsidP="00500204">
      <w:pPr>
        <w:pStyle w:val="NoSpacing"/>
      </w:pPr>
      <w:r w:rsidRPr="00500204">
        <w:t>Workforce shortage</w:t>
      </w:r>
      <w:r w:rsidR="00F2306A" w:rsidRPr="00500204">
        <w:t xml:space="preserve">: </w:t>
      </w:r>
      <w:r w:rsidR="00500204">
        <w:t>P</w:t>
      </w:r>
      <w:r w:rsidR="00F2306A" w:rsidRPr="00500204">
        <w:t xml:space="preserve">lease support talent attraction funding </w:t>
      </w:r>
    </w:p>
    <w:p w14:paraId="23437C4D" w14:textId="77777777" w:rsidR="00810229" w:rsidRDefault="00810229" w:rsidP="00AD315F">
      <w:pPr>
        <w:pStyle w:val="NoSpacing"/>
      </w:pPr>
    </w:p>
    <w:p w14:paraId="70FB41AE" w14:textId="77777777" w:rsidR="00500204" w:rsidRDefault="00500204" w:rsidP="00AD315F">
      <w:pPr>
        <w:pStyle w:val="NoSpacing"/>
      </w:pPr>
    </w:p>
    <w:p w14:paraId="6F044A32" w14:textId="29D5250E" w:rsidR="00810229" w:rsidRPr="001F025F" w:rsidRDefault="00810229" w:rsidP="001F025F">
      <w:pPr>
        <w:pStyle w:val="NoSpacing"/>
      </w:pPr>
      <w:r w:rsidRPr="001F025F">
        <w:t>Dear Senator/Representative _________:</w:t>
      </w:r>
    </w:p>
    <w:p w14:paraId="129F5129" w14:textId="77777777" w:rsidR="00810229" w:rsidRPr="001F025F" w:rsidRDefault="00810229" w:rsidP="001F025F">
      <w:pPr>
        <w:pStyle w:val="NoSpacing"/>
      </w:pPr>
    </w:p>
    <w:p w14:paraId="01D12350" w14:textId="5755B100" w:rsidR="00AD315F" w:rsidRPr="001F025F" w:rsidRDefault="00810229" w:rsidP="001F025F">
      <w:pPr>
        <w:pStyle w:val="NoSpacing"/>
      </w:pPr>
      <w:r w:rsidRPr="001F025F">
        <w:t>As your constituent and a</w:t>
      </w:r>
      <w:r w:rsidRPr="001F025F">
        <w:t>n economic development professional</w:t>
      </w:r>
      <w:r w:rsidRPr="001F025F">
        <w:t xml:space="preserve">, I am writing today to </w:t>
      </w:r>
      <w:r w:rsidR="00AD315F" w:rsidRPr="001F025F">
        <w:t xml:space="preserve">ask you to support talent attraction funding in the 2021-23 state budget bill to help address Wisconsin’s growing worker shortage crisis. </w:t>
      </w:r>
    </w:p>
    <w:p w14:paraId="0D743980" w14:textId="77777777" w:rsidR="00AD315F" w:rsidRPr="001F025F" w:rsidRDefault="00AD315F" w:rsidP="001F025F">
      <w:pPr>
        <w:pStyle w:val="NoSpacing"/>
      </w:pPr>
    </w:p>
    <w:p w14:paraId="594180DE" w14:textId="4740EDC6" w:rsidR="00AD315F" w:rsidRPr="001F025F" w:rsidRDefault="00AD315F" w:rsidP="001F025F">
      <w:pPr>
        <w:pStyle w:val="NoSpacing"/>
      </w:pPr>
      <w:r w:rsidRPr="001F025F">
        <w:t>As you have certainly heard from businesses in you district, o</w:t>
      </w:r>
      <w:r w:rsidRPr="001F025F">
        <w:t xml:space="preserve">ne of the biggest challenges facing Wisconsin </w:t>
      </w:r>
      <w:r w:rsidRPr="001F025F">
        <w:t xml:space="preserve">employers </w:t>
      </w:r>
      <w:r w:rsidRPr="001F025F">
        <w:t xml:space="preserve">is the state’s severe workforce shortage and their inability to find enough workers to fill open jobs. The shortage </w:t>
      </w:r>
      <w:r w:rsidR="004B5257" w:rsidRPr="001F025F">
        <w:t>has reached a crisis point for employers</w:t>
      </w:r>
      <w:r w:rsidR="00E80A20">
        <w:t>,</w:t>
      </w:r>
      <w:r w:rsidR="004B5257" w:rsidRPr="001F025F">
        <w:t xml:space="preserve"> impacting</w:t>
      </w:r>
      <w:r w:rsidRPr="001F025F">
        <w:t xml:space="preserve"> every </w:t>
      </w:r>
      <w:r w:rsidR="004B5257" w:rsidRPr="001F025F">
        <w:t xml:space="preserve">key </w:t>
      </w:r>
      <w:r w:rsidRPr="001F025F">
        <w:t>industry</w:t>
      </w:r>
      <w:r w:rsidR="004B5257" w:rsidRPr="001F025F">
        <w:t xml:space="preserve"> </w:t>
      </w:r>
      <w:r w:rsidRPr="001F025F">
        <w:t>and threaten</w:t>
      </w:r>
      <w:r w:rsidR="00E80A20">
        <w:t>ing</w:t>
      </w:r>
      <w:r w:rsidRPr="001F025F">
        <w:t xml:space="preserve"> Wisconsin’s </w:t>
      </w:r>
      <w:r w:rsidR="004B5257" w:rsidRPr="001F025F">
        <w:t xml:space="preserve">future </w:t>
      </w:r>
      <w:r w:rsidRPr="001F025F">
        <w:t>economic growth.</w:t>
      </w:r>
    </w:p>
    <w:p w14:paraId="55C5A0E6" w14:textId="77777777" w:rsidR="00AD315F" w:rsidRPr="001F025F" w:rsidRDefault="00AD315F" w:rsidP="001F025F">
      <w:pPr>
        <w:pStyle w:val="NoSpacing"/>
      </w:pPr>
    </w:p>
    <w:p w14:paraId="21C9AF0D" w14:textId="4ACD6CCF" w:rsidR="00AD315F" w:rsidRPr="001F025F" w:rsidRDefault="00AD315F" w:rsidP="001F025F">
      <w:pPr>
        <w:pStyle w:val="NoSpacing"/>
      </w:pPr>
      <w:r w:rsidRPr="001F025F">
        <w:t xml:space="preserve">There are several complex factors behind Wisconsin’s worker shortage, but one significant reason is the state’s demographics trends, which are shifting toward an older population, the loss of younger workers to migration, and the lack </w:t>
      </w:r>
      <w:r w:rsidR="00006AD4">
        <w:t>of</w:t>
      </w:r>
      <w:r w:rsidRPr="001F025F">
        <w:t xml:space="preserve"> new people moving to Wisconsin. As a result, Wisconsin has more jobs than we have people to fill those jobs.</w:t>
      </w:r>
    </w:p>
    <w:p w14:paraId="514D397F" w14:textId="77777777" w:rsidR="00AD315F" w:rsidRPr="001F025F" w:rsidRDefault="00AD315F" w:rsidP="001F025F">
      <w:pPr>
        <w:pStyle w:val="NoSpacing"/>
      </w:pPr>
      <w:r w:rsidRPr="001F025F">
        <w:t> </w:t>
      </w:r>
    </w:p>
    <w:p w14:paraId="4B394CBE" w14:textId="76F84100" w:rsidR="00AD315F" w:rsidRPr="001F025F" w:rsidRDefault="00006AD4" w:rsidP="001F025F">
      <w:pPr>
        <w:pStyle w:val="NoSpacing"/>
      </w:pPr>
      <w:r>
        <w:t>T</w:t>
      </w:r>
      <w:r w:rsidR="00AD315F" w:rsidRPr="001F025F">
        <w:t xml:space="preserve">he </w:t>
      </w:r>
      <w:r w:rsidR="004B5257" w:rsidRPr="001F025F">
        <w:t>labor shortage cannot</w:t>
      </w:r>
      <w:r w:rsidR="00AD315F" w:rsidRPr="001F025F">
        <w:t xml:space="preserve"> be fixed overnight</w:t>
      </w:r>
      <w:r w:rsidR="004B5257" w:rsidRPr="001F025F">
        <w:t xml:space="preserve"> and will require a mix of </w:t>
      </w:r>
      <w:r w:rsidR="00AD315F" w:rsidRPr="001F025F">
        <w:t>short-term and long-term solutions</w:t>
      </w:r>
      <w:r w:rsidR="004B5257" w:rsidRPr="001F025F">
        <w:t xml:space="preserve">. </w:t>
      </w:r>
      <w:r>
        <w:t>However, o</w:t>
      </w:r>
      <w:r w:rsidR="004B5257" w:rsidRPr="001F025F">
        <w:t>ne measure the Legislature can take</w:t>
      </w:r>
      <w:r>
        <w:t xml:space="preserve"> immediately is</w:t>
      </w:r>
      <w:r w:rsidR="00AD315F" w:rsidRPr="001F025F">
        <w:t xml:space="preserve"> to revive the state's comprehensive </w:t>
      </w:r>
      <w:r>
        <w:t xml:space="preserve">talent attraction </w:t>
      </w:r>
      <w:r w:rsidR="00AD315F" w:rsidRPr="001F025F">
        <w:t>marketing campaign to encourage out-of-state workers to move to Wisconsin for career opportunities and a better quality of life.</w:t>
      </w:r>
    </w:p>
    <w:p w14:paraId="7041EAE3" w14:textId="77777777" w:rsidR="00AD315F" w:rsidRPr="001F025F" w:rsidRDefault="00AD315F" w:rsidP="001F025F">
      <w:pPr>
        <w:pStyle w:val="NoSpacing"/>
      </w:pPr>
    </w:p>
    <w:p w14:paraId="21A91110" w14:textId="5CF6A29B" w:rsidR="001F025F" w:rsidRPr="001F025F" w:rsidRDefault="00AD315F" w:rsidP="001F025F">
      <w:pPr>
        <w:pStyle w:val="NoSpacing"/>
      </w:pPr>
      <w:r w:rsidRPr="001F025F">
        <w:t xml:space="preserve">Unfortunately, </w:t>
      </w:r>
      <w:r w:rsidR="004B5257" w:rsidRPr="001F025F">
        <w:t>Wisconsin’s</w:t>
      </w:r>
      <w:r w:rsidRPr="001F025F">
        <w:t xml:space="preserve"> </w:t>
      </w:r>
      <w:r w:rsidR="00006AD4">
        <w:t xml:space="preserve">widely acclaimed </w:t>
      </w:r>
      <w:r w:rsidRPr="001F025F">
        <w:t>talent attraction initiative that market</w:t>
      </w:r>
      <w:r w:rsidR="001F025F" w:rsidRPr="001F025F">
        <w:t>ed</w:t>
      </w:r>
      <w:r w:rsidRPr="001F025F">
        <w:t xml:space="preserve"> Wisconsin </w:t>
      </w:r>
      <w:r w:rsidR="001F025F" w:rsidRPr="001F025F">
        <w:t xml:space="preserve">across the country </w:t>
      </w:r>
      <w:r w:rsidRPr="001F025F">
        <w:t xml:space="preserve">as a great place to live and work has exhausted its funding. </w:t>
      </w:r>
      <w:r w:rsidR="001F025F" w:rsidRPr="001F025F">
        <w:t xml:space="preserve">With that in mind, I would encourage you to support </w:t>
      </w:r>
      <w:r w:rsidR="00006AD4">
        <w:t>new</w:t>
      </w:r>
      <w:r w:rsidR="001F025F" w:rsidRPr="001F025F">
        <w:t xml:space="preserve"> funding </w:t>
      </w:r>
      <w:r w:rsidR="00006AD4">
        <w:t>for the</w:t>
      </w:r>
      <w:r w:rsidR="001F025F" w:rsidRPr="001F025F">
        <w:t xml:space="preserve"> WEDC</w:t>
      </w:r>
      <w:r w:rsidR="00006AD4">
        <w:t>-led marketing campaign</w:t>
      </w:r>
      <w:r w:rsidR="001F025F" w:rsidRPr="001F025F">
        <w:t xml:space="preserve">, which can be an important part of a </w:t>
      </w:r>
      <w:r w:rsidR="00006AD4">
        <w:t xml:space="preserve">wider </w:t>
      </w:r>
      <w:r w:rsidR="001F025F" w:rsidRPr="001F025F">
        <w:t>s</w:t>
      </w:r>
      <w:r w:rsidR="00006AD4">
        <w:t>trategy</w:t>
      </w:r>
      <w:r w:rsidR="001F025F" w:rsidRPr="001F025F">
        <w:t xml:space="preserve"> to retain and attract the best and brightest minds to Wisconsin. </w:t>
      </w:r>
    </w:p>
    <w:p w14:paraId="63211A35" w14:textId="77777777" w:rsidR="005C3326" w:rsidRPr="001F025F" w:rsidRDefault="005C3326" w:rsidP="001F025F">
      <w:pPr>
        <w:pStyle w:val="NoSpacing"/>
      </w:pPr>
    </w:p>
    <w:p w14:paraId="6CC5C55B" w14:textId="1C22F607" w:rsidR="00AD315F" w:rsidRPr="001F025F" w:rsidRDefault="00AD315F" w:rsidP="001F025F">
      <w:pPr>
        <w:pStyle w:val="NoSpacing"/>
      </w:pPr>
      <w:r w:rsidRPr="001F025F">
        <w:t>Thank you for taking time to read my e-mail and for consider</w:t>
      </w:r>
      <w:r w:rsidR="00006AD4">
        <w:t>ing</w:t>
      </w:r>
      <w:r w:rsidRPr="001F025F">
        <w:t xml:space="preserve"> my request to </w:t>
      </w:r>
      <w:r w:rsidR="001F025F" w:rsidRPr="001F025F">
        <w:t>help address Wisconsin’s worker shortage crisis</w:t>
      </w:r>
      <w:r w:rsidR="00006AD4">
        <w:t>.</w:t>
      </w:r>
    </w:p>
    <w:p w14:paraId="7A3118E9" w14:textId="77777777" w:rsidR="00AD315F" w:rsidRPr="001F025F" w:rsidRDefault="00AD315F" w:rsidP="001F025F">
      <w:pPr>
        <w:pStyle w:val="NoSpacing"/>
      </w:pPr>
    </w:p>
    <w:p w14:paraId="48958F5E" w14:textId="77777777" w:rsidR="00AD315F" w:rsidRPr="001F025F" w:rsidRDefault="00AD315F" w:rsidP="001F025F">
      <w:pPr>
        <w:pStyle w:val="NoSpacing"/>
      </w:pPr>
      <w:r w:rsidRPr="001F025F">
        <w:t>Sincerely,</w:t>
      </w:r>
    </w:p>
    <w:p w14:paraId="2CA9D234" w14:textId="77777777" w:rsidR="00AD315F" w:rsidRPr="001F025F" w:rsidRDefault="00AD315F" w:rsidP="001F025F">
      <w:pPr>
        <w:pStyle w:val="NoSpacing"/>
      </w:pPr>
    </w:p>
    <w:p w14:paraId="09F1F28E" w14:textId="77777777" w:rsidR="00AD315F" w:rsidRPr="001F025F" w:rsidRDefault="00AD315F" w:rsidP="001F025F">
      <w:pPr>
        <w:pStyle w:val="NoSpacing"/>
      </w:pPr>
    </w:p>
    <w:p w14:paraId="21F2E703" w14:textId="267368AA" w:rsidR="00AD315F" w:rsidRDefault="00AD315F" w:rsidP="001F025F">
      <w:pPr>
        <w:pStyle w:val="NoSpacing"/>
      </w:pPr>
      <w:r w:rsidRPr="001F025F">
        <w:t>Name</w:t>
      </w:r>
    </w:p>
    <w:p w14:paraId="34830857" w14:textId="2F55B2B2" w:rsidR="001F025F" w:rsidRPr="001F025F" w:rsidRDefault="001F025F" w:rsidP="001F025F">
      <w:pPr>
        <w:pStyle w:val="NoSpacing"/>
      </w:pPr>
      <w:r>
        <w:t>Title</w:t>
      </w:r>
    </w:p>
    <w:p w14:paraId="7E95251E" w14:textId="77777777" w:rsidR="00AD315F" w:rsidRPr="001F025F" w:rsidRDefault="00AD315F" w:rsidP="001F025F">
      <w:pPr>
        <w:pStyle w:val="NoSpacing"/>
      </w:pPr>
      <w:r w:rsidRPr="001F025F">
        <w:t>Home Address</w:t>
      </w:r>
    </w:p>
    <w:p w14:paraId="3ABDF798" w14:textId="77777777" w:rsidR="00AD315F" w:rsidRPr="001F025F" w:rsidRDefault="00AD315F" w:rsidP="001F025F">
      <w:pPr>
        <w:pStyle w:val="NoSpacing"/>
      </w:pPr>
      <w:r w:rsidRPr="001F025F">
        <w:t>Phone # (optional)</w:t>
      </w:r>
    </w:p>
    <w:p w14:paraId="10B1CEE0" w14:textId="457279DD" w:rsidR="00AD315F" w:rsidRDefault="00AD315F" w:rsidP="00500204">
      <w:pPr>
        <w:pStyle w:val="NoSpacing"/>
      </w:pPr>
    </w:p>
    <w:p w14:paraId="05029C18" w14:textId="502AF8CB" w:rsidR="00A34141" w:rsidRDefault="00A34141" w:rsidP="00810229">
      <w:pPr>
        <w:rPr>
          <w:rFonts w:ascii="Arial" w:hAnsi="Arial" w:cs="Arial"/>
        </w:rPr>
      </w:pPr>
    </w:p>
    <w:p w14:paraId="1B9766CE" w14:textId="1A4FA542" w:rsidR="00A34141" w:rsidRDefault="00A34141" w:rsidP="00810229">
      <w:pPr>
        <w:rPr>
          <w:rFonts w:ascii="Arial" w:hAnsi="Arial" w:cs="Arial"/>
        </w:rPr>
      </w:pPr>
    </w:p>
    <w:sectPr w:rsidR="00A3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29"/>
    <w:rsid w:val="00006AD4"/>
    <w:rsid w:val="001F025F"/>
    <w:rsid w:val="002030CE"/>
    <w:rsid w:val="004B5257"/>
    <w:rsid w:val="00500204"/>
    <w:rsid w:val="005C3326"/>
    <w:rsid w:val="00621C52"/>
    <w:rsid w:val="00763C71"/>
    <w:rsid w:val="00810229"/>
    <w:rsid w:val="00A34141"/>
    <w:rsid w:val="00AD315F"/>
    <w:rsid w:val="00B61E30"/>
    <w:rsid w:val="00E80A20"/>
    <w:rsid w:val="00F2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2E9F"/>
  <w15:chartTrackingRefBased/>
  <w15:docId w15:val="{0EE89FD7-A6B9-41BE-BFDA-8E32FC96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2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229"/>
    <w:pPr>
      <w:spacing w:after="0" w:line="240" w:lineRule="auto"/>
    </w:pPr>
  </w:style>
  <w:style w:type="paragraph" w:styleId="NormalWeb">
    <w:name w:val="Normal (Web)"/>
    <w:basedOn w:val="Normal"/>
    <w:uiPriority w:val="99"/>
    <w:semiHidden/>
    <w:unhideWhenUsed/>
    <w:rsid w:val="00A34141"/>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2800">
      <w:bodyDiv w:val="1"/>
      <w:marLeft w:val="0"/>
      <w:marRight w:val="0"/>
      <w:marTop w:val="0"/>
      <w:marBottom w:val="0"/>
      <w:divBdr>
        <w:top w:val="none" w:sz="0" w:space="0" w:color="auto"/>
        <w:left w:val="none" w:sz="0" w:space="0" w:color="auto"/>
        <w:bottom w:val="none" w:sz="0" w:space="0" w:color="auto"/>
        <w:right w:val="none" w:sz="0" w:space="0" w:color="auto"/>
      </w:divBdr>
    </w:div>
    <w:div w:id="1116170698">
      <w:bodyDiv w:val="1"/>
      <w:marLeft w:val="0"/>
      <w:marRight w:val="0"/>
      <w:marTop w:val="0"/>
      <w:marBottom w:val="0"/>
      <w:divBdr>
        <w:top w:val="none" w:sz="0" w:space="0" w:color="auto"/>
        <w:left w:val="none" w:sz="0" w:space="0" w:color="auto"/>
        <w:bottom w:val="none" w:sz="0" w:space="0" w:color="auto"/>
        <w:right w:val="none" w:sz="0" w:space="0" w:color="auto"/>
      </w:divBdr>
    </w:div>
    <w:div w:id="19661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Welsh</dc:creator>
  <cp:keywords/>
  <dc:description/>
  <cp:lastModifiedBy>Michael Welsh</cp:lastModifiedBy>
  <cp:revision>8</cp:revision>
  <dcterms:created xsi:type="dcterms:W3CDTF">2021-06-10T18:50:00Z</dcterms:created>
  <dcterms:modified xsi:type="dcterms:W3CDTF">2021-06-10T19:04:00Z</dcterms:modified>
</cp:coreProperties>
</file>